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4" w:rsidRPr="0085319A" w:rsidRDefault="003A4164" w:rsidP="00E276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931D7" w:rsidRDefault="00F931D7" w:rsidP="00F931D7">
      <w:pPr>
        <w:spacing w:line="240" w:lineRule="auto"/>
        <w:rPr>
          <w:i/>
          <w:sz w:val="20"/>
        </w:rPr>
      </w:pPr>
    </w:p>
    <w:p w:rsidR="00F931D7" w:rsidRDefault="00F931D7" w:rsidP="00F931D7">
      <w:pPr>
        <w:spacing w:line="240" w:lineRule="auto"/>
        <w:rPr>
          <w:i/>
          <w:sz w:val="20"/>
        </w:rPr>
      </w:pPr>
    </w:p>
    <w:p w:rsidR="00F931D7" w:rsidRDefault="00F931D7" w:rsidP="00F931D7">
      <w:pPr>
        <w:spacing w:line="240" w:lineRule="auto"/>
        <w:rPr>
          <w:i/>
          <w:sz w:val="20"/>
        </w:rPr>
      </w:pPr>
    </w:p>
    <w:p w:rsidR="00F931D7" w:rsidRDefault="00F931D7" w:rsidP="00F931D7">
      <w:pPr>
        <w:spacing w:line="240" w:lineRule="auto"/>
        <w:rPr>
          <w:i/>
          <w:sz w:val="20"/>
        </w:rPr>
      </w:pPr>
      <w:r>
        <w:rPr>
          <w:i/>
          <w:noProof/>
          <w:sz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-608965</wp:posOffset>
            </wp:positionV>
            <wp:extent cx="845820" cy="634365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-656590</wp:posOffset>
            </wp:positionV>
            <wp:extent cx="886460" cy="573405"/>
            <wp:effectExtent l="19050" t="0" r="8890" b="0"/>
            <wp:wrapNone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-554355</wp:posOffset>
            </wp:positionV>
            <wp:extent cx="558800" cy="436245"/>
            <wp:effectExtent l="19050" t="0" r="0" b="0"/>
            <wp:wrapNone/>
            <wp:docPr id="13" name="Obraz 0" descr="LOGO -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G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-527050</wp:posOffset>
            </wp:positionV>
            <wp:extent cx="448945" cy="442595"/>
            <wp:effectExtent l="19050" t="0" r="8255" b="0"/>
            <wp:wrapNone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-527050</wp:posOffset>
            </wp:positionV>
            <wp:extent cx="635635" cy="408940"/>
            <wp:effectExtent l="1905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1D7" w:rsidRPr="00553451" w:rsidRDefault="00F931D7" w:rsidP="00F931D7">
      <w:pPr>
        <w:spacing w:before="66"/>
        <w:ind w:right="1352" w:firstLine="708"/>
        <w:jc w:val="center"/>
        <w:rPr>
          <w:rFonts w:ascii="Times New Roman" w:hAnsi="Times New Roman" w:cs="Times New Roman"/>
          <w:color w:val="000000"/>
          <w:kern w:val="24"/>
          <w:sz w:val="14"/>
          <w:szCs w:val="20"/>
        </w:rPr>
      </w:pPr>
      <w:r w:rsidRPr="00553451">
        <w:rPr>
          <w:rFonts w:ascii="Times New Roman" w:hAnsi="Times New Roman" w:cs="Times New Roman"/>
          <w:color w:val="000000"/>
          <w:kern w:val="24"/>
          <w:sz w:val="14"/>
          <w:szCs w:val="20"/>
        </w:rPr>
        <w:t>„Europejski Fundusz Rolny na rzecz Rozwoju Obszarów Wiejskich: Europa inwestująca w obszary wiejskie”</w:t>
      </w:r>
    </w:p>
    <w:p w:rsidR="00F931D7" w:rsidRPr="00553451" w:rsidRDefault="00F931D7" w:rsidP="00F931D7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F931D7" w:rsidRPr="00553451" w:rsidRDefault="00F931D7" w:rsidP="00F931D7">
      <w:pPr>
        <w:spacing w:line="240" w:lineRule="auto"/>
        <w:rPr>
          <w:rFonts w:ascii="Times New Roman" w:hAnsi="Times New Roman" w:cs="Times New Roman"/>
          <w:i/>
          <w:sz w:val="20"/>
        </w:rPr>
      </w:pPr>
      <w:r w:rsidRPr="00553451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3</w:t>
      </w:r>
      <w:r w:rsidRPr="00553451">
        <w:rPr>
          <w:rFonts w:ascii="Times New Roman" w:hAnsi="Times New Roman" w:cs="Times New Roman"/>
          <w:i/>
          <w:sz w:val="20"/>
        </w:rPr>
        <w:t xml:space="preserve"> do Regulaminu rekrutacji i uczestnictwa </w:t>
      </w:r>
      <w:r w:rsidRPr="00553451">
        <w:rPr>
          <w:rFonts w:ascii="Times New Roman" w:hAnsi="Times New Roman" w:cs="Times New Roman"/>
          <w:i/>
          <w:sz w:val="20"/>
        </w:rPr>
        <w:br/>
        <w:t xml:space="preserve">w warsztatach organizowanych w ramach projektu „Skarby Beskidzkiej Miedzy”. </w:t>
      </w:r>
    </w:p>
    <w:p w:rsidR="00F931D7" w:rsidRDefault="00F931D7" w:rsidP="00E27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31D7" w:rsidRDefault="00F931D7" w:rsidP="00F931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65BB2" w:rsidRPr="0085319A" w:rsidRDefault="00A86048" w:rsidP="00F931D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19A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dla </w:t>
      </w:r>
      <w:r w:rsidR="001A11EB" w:rsidRPr="0085319A">
        <w:rPr>
          <w:rFonts w:ascii="Times New Roman" w:eastAsia="Times New Roman" w:hAnsi="Times New Roman" w:cs="Times New Roman"/>
          <w:b/>
          <w:bCs/>
          <w:lang w:eastAsia="pl-PL"/>
        </w:rPr>
        <w:t>osób</w:t>
      </w:r>
      <w:r w:rsidR="00BB37DE" w:rsidRPr="0085319A">
        <w:rPr>
          <w:rFonts w:ascii="Times New Roman" w:eastAsia="Times New Roman" w:hAnsi="Times New Roman" w:cs="Times New Roman"/>
          <w:b/>
          <w:bCs/>
          <w:lang w:eastAsia="pl-PL"/>
        </w:rPr>
        <w:t>, których dane osobowe (</w:t>
      </w:r>
      <w:r w:rsidR="005C0696" w:rsidRPr="0085319A">
        <w:rPr>
          <w:rFonts w:ascii="Times New Roman" w:eastAsia="Times New Roman" w:hAnsi="Times New Roman" w:cs="Times New Roman"/>
          <w:b/>
          <w:bCs/>
          <w:lang w:eastAsia="pl-PL"/>
        </w:rPr>
        <w:t>w tym wizerunek)</w:t>
      </w:r>
      <w:r w:rsidR="00B040E8" w:rsidRPr="0085319A">
        <w:rPr>
          <w:rFonts w:ascii="Times New Roman" w:eastAsia="Times New Roman" w:hAnsi="Times New Roman" w:cs="Times New Roman"/>
          <w:b/>
          <w:bCs/>
          <w:lang w:eastAsia="pl-PL"/>
        </w:rPr>
        <w:t xml:space="preserve"> promują działania </w:t>
      </w:r>
      <w:r w:rsidR="003805D0">
        <w:rPr>
          <w:rFonts w:ascii="Times New Roman" w:eastAsia="Times New Roman" w:hAnsi="Times New Roman" w:cs="Times New Roman"/>
          <w:b/>
          <w:bCs/>
          <w:lang w:eastAsia="pl-PL"/>
        </w:rPr>
        <w:t>projektowe</w:t>
      </w:r>
      <w:r w:rsidR="00B040E8" w:rsidRPr="0085319A">
        <w:rPr>
          <w:rFonts w:ascii="Times New Roman" w:eastAsia="Times New Roman" w:hAnsi="Times New Roman" w:cs="Times New Roman"/>
          <w:b/>
          <w:bCs/>
          <w:lang w:eastAsia="pl-PL"/>
        </w:rPr>
        <w:t xml:space="preserve"> na s</w:t>
      </w:r>
      <w:r w:rsidR="00BB37DE" w:rsidRPr="0085319A">
        <w:rPr>
          <w:rFonts w:ascii="Times New Roman" w:eastAsia="Times New Roman" w:hAnsi="Times New Roman" w:cs="Times New Roman"/>
          <w:b/>
          <w:bCs/>
          <w:lang w:eastAsia="pl-PL"/>
        </w:rPr>
        <w:t>tronie internetowej i w mediach</w:t>
      </w:r>
    </w:p>
    <w:p w:rsidR="003E7334" w:rsidRPr="0085319A" w:rsidRDefault="003E7334" w:rsidP="00E276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31D7" w:rsidRPr="00553451" w:rsidRDefault="00F931D7" w:rsidP="00F931D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53451">
        <w:rPr>
          <w:rFonts w:ascii="Times New Roman" w:eastAsia="Times New Roman" w:hAnsi="Times New Roman" w:cs="Times New Roman"/>
          <w:lang w:eastAsia="pl-PL"/>
        </w:rPr>
        <w:t>Administ</w:t>
      </w:r>
      <w:r>
        <w:rPr>
          <w:rFonts w:ascii="Times New Roman" w:eastAsia="Times New Roman" w:hAnsi="Times New Roman" w:cs="Times New Roman"/>
          <w:lang w:eastAsia="pl-PL"/>
        </w:rPr>
        <w:t>ratorem Państwa danych osobowych w postaci wizerunku</w:t>
      </w:r>
      <w:r w:rsidRPr="00553451">
        <w:rPr>
          <w:rFonts w:ascii="Times New Roman" w:eastAsia="Times New Roman" w:hAnsi="Times New Roman" w:cs="Times New Roman"/>
          <w:lang w:eastAsia="pl-PL"/>
        </w:rPr>
        <w:t xml:space="preserve"> jest Lokalna Grupa Działania „Dolina Raby” (LGD) z siedzibą: 32-742 Chrostowa 1B, tel.: </w:t>
      </w:r>
      <w:r w:rsidRPr="00553451">
        <w:rPr>
          <w:rFonts w:ascii="Times New Roman" w:hAnsi="Times New Roman" w:cs="Times New Roman"/>
        </w:rPr>
        <w:t xml:space="preserve">14 685 44 </w:t>
      </w:r>
      <w:proofErr w:type="spellStart"/>
      <w:r w:rsidRPr="00553451">
        <w:rPr>
          <w:rFonts w:ascii="Times New Roman" w:hAnsi="Times New Roman" w:cs="Times New Roman"/>
        </w:rPr>
        <w:t>44</w:t>
      </w:r>
      <w:proofErr w:type="spellEnd"/>
      <w:r w:rsidRPr="00553451">
        <w:rPr>
          <w:rFonts w:ascii="Times New Roman" w:hAnsi="Times New Roman" w:cs="Times New Roman"/>
        </w:rPr>
        <w:t xml:space="preserve">, e-mail: </w:t>
      </w:r>
      <w:hyperlink r:id="rId10" w:history="1">
        <w:r w:rsidRPr="00553451">
          <w:rPr>
            <w:rStyle w:val="Hipercze"/>
            <w:rFonts w:ascii="Times New Roman" w:hAnsi="Times New Roman" w:cs="Times New Roman"/>
          </w:rPr>
          <w:t>biuro@dolinaraby.pl</w:t>
        </w:r>
      </w:hyperlink>
      <w:r w:rsidRPr="00553451">
        <w:rPr>
          <w:rFonts w:ascii="Times New Roman" w:hAnsi="Times New Roman" w:cs="Times New Roman"/>
        </w:rPr>
        <w:t xml:space="preserve"> oraz Stowarzyszenie Lokalna Grupa Działania „Przyjazna Ziemia Limanowska” z siedzibą: Limanowa, ul. Józefa Piłsudskiego 20, 34-600 Limanowa tel. 787 917 005, e-mail: </w:t>
      </w:r>
      <w:hyperlink r:id="rId11" w:history="1">
        <w:r w:rsidRPr="00553451">
          <w:rPr>
            <w:rStyle w:val="Hipercze"/>
            <w:rFonts w:ascii="Times New Roman" w:hAnsi="Times New Roman" w:cs="Times New Roman"/>
          </w:rPr>
          <w:t>biuro@lgdlimanowa.eu</w:t>
        </w:r>
      </w:hyperlink>
      <w:r w:rsidRPr="00553451">
        <w:rPr>
          <w:rFonts w:ascii="Times New Roman" w:hAnsi="Times New Roman" w:cs="Times New Roman"/>
        </w:rPr>
        <w:t xml:space="preserve">.  </w:t>
      </w:r>
    </w:p>
    <w:p w:rsidR="00B65BB2" w:rsidRPr="0085319A" w:rsidRDefault="00B65BB2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Celem przetwarzania da</w:t>
      </w:r>
      <w:r w:rsidR="003F7745" w:rsidRPr="0085319A">
        <w:rPr>
          <w:rFonts w:ascii="Times New Roman" w:eastAsia="Times New Roman" w:hAnsi="Times New Roman" w:cs="Times New Roman"/>
          <w:lang w:eastAsia="pl-PL"/>
        </w:rPr>
        <w:t>nych jest</w:t>
      </w:r>
      <w:r w:rsidR="00F931D7">
        <w:rPr>
          <w:rFonts w:ascii="Times New Roman" w:eastAsia="Times New Roman" w:hAnsi="Times New Roman" w:cs="Times New Roman"/>
          <w:lang w:eastAsia="pl-PL"/>
        </w:rPr>
        <w:t xml:space="preserve"> promocja projektu pt. „Skarby Beskidzkiej Miedzy”.</w:t>
      </w:r>
    </w:p>
    <w:p w:rsidR="008C1B39" w:rsidRPr="008C1B39" w:rsidRDefault="008C1B39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C1B39">
        <w:rPr>
          <w:rFonts w:ascii="Times New Roman" w:eastAsia="Times New Roman" w:hAnsi="Times New Roman" w:cs="Times New Roman"/>
          <w:lang w:eastAsia="pl-PL"/>
        </w:rPr>
        <w:t xml:space="preserve">LGD przetwarza te dane, gdyż jest to niezbędne do realizacji celów, które wynikają z prawnie uzasadnionych interesów LGD </w:t>
      </w:r>
      <w:r>
        <w:rPr>
          <w:rFonts w:ascii="Times New Roman" w:eastAsia="Times New Roman" w:hAnsi="Times New Roman" w:cs="Times New Roman"/>
          <w:lang w:eastAsia="pl-PL"/>
        </w:rPr>
        <w:t>[</w:t>
      </w:r>
      <w:r w:rsidRPr="008C1B39">
        <w:rPr>
          <w:rFonts w:ascii="Times New Roman" w:eastAsia="Times New Roman" w:hAnsi="Times New Roman" w:cs="Times New Roman"/>
          <w:lang w:eastAsia="pl-PL"/>
        </w:rPr>
        <w:t>podstawa prawna z art. 6 ust. 1 lit. f) Rozporządzenia Parlamentu Europejskiego i Rady (UE) 2016/679 z dnia 27 kwietnia 2016 r. w sprawie ochrony osób fizycznych w związku z przetwarz</w:t>
      </w:r>
      <w:bookmarkStart w:id="0" w:name="_GoBack"/>
      <w:bookmarkEnd w:id="0"/>
      <w:r w:rsidRPr="008C1B39">
        <w:rPr>
          <w:rFonts w:ascii="Times New Roman" w:eastAsia="Times New Roman" w:hAnsi="Times New Roman" w:cs="Times New Roman"/>
          <w:lang w:eastAsia="pl-PL"/>
        </w:rPr>
        <w:t>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]</w:t>
      </w:r>
      <w:r w:rsidRPr="008C1B39">
        <w:rPr>
          <w:rFonts w:ascii="Times New Roman" w:eastAsia="Times New Roman" w:hAnsi="Times New Roman" w:cs="Times New Roman"/>
          <w:lang w:eastAsia="pl-PL"/>
        </w:rPr>
        <w:t xml:space="preserve">. Prawnie uzasadnionym interesem Administratora jest promocja </w:t>
      </w:r>
      <w:r w:rsidR="00F931D7">
        <w:rPr>
          <w:rFonts w:ascii="Times New Roman" w:eastAsia="Times New Roman" w:hAnsi="Times New Roman" w:cs="Times New Roman"/>
          <w:lang w:eastAsia="pl-PL"/>
        </w:rPr>
        <w:t>projektu współpracy.</w:t>
      </w:r>
    </w:p>
    <w:p w:rsidR="005C0696" w:rsidRPr="0085319A" w:rsidRDefault="003F7745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 xml:space="preserve">Osobie, której dane dotyczą w każdej chwili przysługuje 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>prawo do wniesienia sprz</w:t>
      </w:r>
      <w:r w:rsidRPr="0085319A">
        <w:rPr>
          <w:rFonts w:ascii="Times New Roman" w:eastAsia="Times New Roman" w:hAnsi="Times New Roman" w:cs="Times New Roman"/>
          <w:lang w:eastAsia="pl-PL"/>
        </w:rPr>
        <w:t xml:space="preserve">eciwu wobec przetwarzania 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>danych opisanych powyżej</w:t>
      </w:r>
      <w:r w:rsidR="008C1B39">
        <w:rPr>
          <w:rFonts w:ascii="Times New Roman" w:eastAsia="Times New Roman" w:hAnsi="Times New Roman" w:cs="Times New Roman"/>
          <w:lang w:eastAsia="pl-PL"/>
        </w:rPr>
        <w:t>. N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a podstawie art. 6 ust. 1 lit. f. LGD przestanie przetwarzać te dane w </w:t>
      </w:r>
      <w:r w:rsidR="00BB37DE" w:rsidRPr="0085319A">
        <w:rPr>
          <w:rFonts w:ascii="Times New Roman" w:eastAsia="Times New Roman" w:hAnsi="Times New Roman" w:cs="Times New Roman"/>
          <w:lang w:eastAsia="pl-PL"/>
        </w:rPr>
        <w:t>ww.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 celach, chyba że będzie w stanie </w:t>
      </w:r>
      <w:r w:rsidR="008C1B39">
        <w:rPr>
          <w:rFonts w:ascii="Times New Roman" w:eastAsia="Times New Roman" w:hAnsi="Times New Roman" w:cs="Times New Roman"/>
          <w:lang w:eastAsia="pl-PL"/>
        </w:rPr>
        <w:t>wykazać, że w 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stosunku do </w:t>
      </w:r>
      <w:r w:rsidR="00BB37DE" w:rsidRPr="0085319A">
        <w:rPr>
          <w:rFonts w:ascii="Times New Roman" w:eastAsia="Times New Roman" w:hAnsi="Times New Roman" w:cs="Times New Roman"/>
          <w:lang w:eastAsia="pl-PL"/>
        </w:rPr>
        <w:t>tych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 danych istnieją dla LGD ważne</w:t>
      </w:r>
      <w:r w:rsidR="008C1B39">
        <w:rPr>
          <w:rFonts w:ascii="Times New Roman" w:eastAsia="Times New Roman" w:hAnsi="Times New Roman" w:cs="Times New Roman"/>
          <w:lang w:eastAsia="pl-PL"/>
        </w:rPr>
        <w:t>,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 prawnie uzasadnione podstawy, które są nadrzędne wobec interesów, praw i wolności osoby, której dane dotyczą lub dane </w:t>
      </w:r>
      <w:r w:rsidR="00BB37DE" w:rsidRPr="0085319A">
        <w:rPr>
          <w:rFonts w:ascii="Times New Roman" w:eastAsia="Times New Roman" w:hAnsi="Times New Roman" w:cs="Times New Roman"/>
          <w:lang w:eastAsia="pl-PL"/>
        </w:rPr>
        <w:t xml:space="preserve">te 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 xml:space="preserve">będą niezbędne </w:t>
      </w:r>
      <w:r w:rsidR="008C1B39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5C0696" w:rsidRPr="0085319A">
        <w:rPr>
          <w:rFonts w:ascii="Times New Roman" w:eastAsia="Times New Roman" w:hAnsi="Times New Roman" w:cs="Times New Roman"/>
          <w:lang w:eastAsia="pl-PL"/>
        </w:rPr>
        <w:t>LGD do ewentualnego ustalenia, dochodzenia lub obrony roszczeń.</w:t>
      </w:r>
    </w:p>
    <w:p w:rsidR="00B040E8" w:rsidRPr="0085319A" w:rsidRDefault="00B040E8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Odbiorc</w:t>
      </w:r>
      <w:r w:rsidR="008C1B39">
        <w:rPr>
          <w:rFonts w:ascii="Times New Roman" w:eastAsia="Times New Roman" w:hAnsi="Times New Roman" w:cs="Times New Roman"/>
          <w:lang w:eastAsia="pl-PL"/>
        </w:rPr>
        <w:t>ami Państwa</w:t>
      </w:r>
      <w:r w:rsidRPr="0085319A">
        <w:rPr>
          <w:rFonts w:ascii="Times New Roman" w:eastAsia="Times New Roman" w:hAnsi="Times New Roman" w:cs="Times New Roman"/>
          <w:lang w:eastAsia="pl-PL"/>
        </w:rPr>
        <w:t xml:space="preserve"> danych osobowych będą upoważnieni pracownicy i podmioty współpracujące z LGD,</w:t>
      </w:r>
      <w:r w:rsidR="00354E9D" w:rsidRPr="0085319A">
        <w:rPr>
          <w:rFonts w:ascii="Times New Roman" w:eastAsia="Times New Roman" w:hAnsi="Times New Roman" w:cs="Times New Roman"/>
          <w:lang w:eastAsia="pl-PL"/>
        </w:rPr>
        <w:t xml:space="preserve"> w tym podmioty, którym LGD udostępnia dane na podstawie umowy powierzenia przetwarzania danych,</w:t>
      </w:r>
      <w:r w:rsidRPr="0085319A">
        <w:rPr>
          <w:rFonts w:ascii="Times New Roman" w:eastAsia="Times New Roman" w:hAnsi="Times New Roman" w:cs="Times New Roman"/>
          <w:lang w:eastAsia="pl-PL"/>
        </w:rPr>
        <w:t xml:space="preserve"> osoby odwiedzające stronę internetową LGD, a także odbiorcy mediów, w których umieszczono informacje.</w:t>
      </w:r>
    </w:p>
    <w:p w:rsidR="00B040E8" w:rsidRPr="0085319A" w:rsidRDefault="00B040E8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Zebrane dane będą przechowywane przez LGD przez okres funkcjonowania strony internetowej LGD. Natomiast dane opublikowane w mediach przez okres oddziaływania poszczególnych informacji medialnych.</w:t>
      </w:r>
    </w:p>
    <w:p w:rsidR="00E276DD" w:rsidRPr="0085319A" w:rsidRDefault="00E276DD" w:rsidP="00CC63D4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Przechowywane dane osobowe zabezpieczone są w sposób fizyczny oraz w systemach informatycznych posiadających odpowiedni stopień zabezpieczeń.</w:t>
      </w:r>
    </w:p>
    <w:p w:rsidR="00B040E8" w:rsidRPr="0085319A" w:rsidRDefault="00B040E8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Posiada Pani/Pan prawo żądania dostępu do danych osobowych, ich sprostowania, usunięcia lub ograniczenia przetwarzania.</w:t>
      </w:r>
    </w:p>
    <w:p w:rsidR="00527080" w:rsidRPr="0085319A" w:rsidRDefault="00527080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Podanie danych jest dobrowolne.</w:t>
      </w:r>
    </w:p>
    <w:p w:rsidR="00B040E8" w:rsidRPr="0085319A" w:rsidRDefault="00B040E8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Przysługuje Pani/Panu prawo wniesienia skargi do Prezesa Urzędu Ochrony Danych Osobowych, gdy uzna Pan/Pani, że przetwarzanie danych osobowych narusza przepisy Rozporządzenia.</w:t>
      </w:r>
    </w:p>
    <w:p w:rsidR="00B040E8" w:rsidRPr="0085319A" w:rsidRDefault="00B040E8" w:rsidP="00CC63D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319A">
        <w:rPr>
          <w:rFonts w:ascii="Times New Roman" w:eastAsia="Times New Roman" w:hAnsi="Times New Roman" w:cs="Times New Roman"/>
          <w:lang w:eastAsia="pl-PL"/>
        </w:rPr>
        <w:t>Administrator nie będzie realizował zautomatyzowanego podejmowania decyzji, w tym profilowania.</w:t>
      </w:r>
    </w:p>
    <w:p w:rsidR="00B040E8" w:rsidRPr="0085319A" w:rsidRDefault="00B040E8" w:rsidP="00E27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40E8" w:rsidRPr="0085319A" w:rsidRDefault="00B040E8" w:rsidP="00E276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42A5" w:rsidRPr="0085319A" w:rsidRDefault="001942A5" w:rsidP="00E276DD">
      <w:pPr>
        <w:spacing w:after="0" w:line="240" w:lineRule="auto"/>
        <w:rPr>
          <w:rFonts w:ascii="Times New Roman" w:hAnsi="Times New Roman" w:cs="Times New Roman"/>
        </w:rPr>
      </w:pPr>
    </w:p>
    <w:sectPr w:rsidR="001942A5" w:rsidRPr="0085319A" w:rsidSect="0083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635C6"/>
    <w:multiLevelType w:val="hybridMultilevel"/>
    <w:tmpl w:val="8980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E1B43"/>
    <w:rsid w:val="001942A5"/>
    <w:rsid w:val="001A11EB"/>
    <w:rsid w:val="001C694A"/>
    <w:rsid w:val="00284BA1"/>
    <w:rsid w:val="002A6F85"/>
    <w:rsid w:val="002C2D6D"/>
    <w:rsid w:val="00354E9D"/>
    <w:rsid w:val="003805D0"/>
    <w:rsid w:val="003A4164"/>
    <w:rsid w:val="003E7334"/>
    <w:rsid w:val="003F7745"/>
    <w:rsid w:val="004209A3"/>
    <w:rsid w:val="00527080"/>
    <w:rsid w:val="005C0696"/>
    <w:rsid w:val="005F62E0"/>
    <w:rsid w:val="006D76B6"/>
    <w:rsid w:val="007E1B43"/>
    <w:rsid w:val="00832BFC"/>
    <w:rsid w:val="0085319A"/>
    <w:rsid w:val="008C1B39"/>
    <w:rsid w:val="00A22AD7"/>
    <w:rsid w:val="00A81E31"/>
    <w:rsid w:val="00A86048"/>
    <w:rsid w:val="00B040E8"/>
    <w:rsid w:val="00B65BB2"/>
    <w:rsid w:val="00BB37DE"/>
    <w:rsid w:val="00BF3D33"/>
    <w:rsid w:val="00CC63D4"/>
    <w:rsid w:val="00CF3080"/>
    <w:rsid w:val="00DC1865"/>
    <w:rsid w:val="00E276DD"/>
    <w:rsid w:val="00F54BF2"/>
    <w:rsid w:val="00F9180C"/>
    <w:rsid w:val="00F9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1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1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lgdlimanowa.e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iuro@dolinarab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lgd</cp:lastModifiedBy>
  <cp:revision>4</cp:revision>
  <dcterms:created xsi:type="dcterms:W3CDTF">2022-06-22T13:44:00Z</dcterms:created>
  <dcterms:modified xsi:type="dcterms:W3CDTF">2022-06-23T09:12:00Z</dcterms:modified>
</cp:coreProperties>
</file>